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F33FA" w:rsidRPr="00CF33FA" w14:paraId="2A22D10B" w14:textId="77777777" w:rsidTr="00CF33FA">
        <w:tc>
          <w:tcPr>
            <w:tcW w:w="4672" w:type="dxa"/>
          </w:tcPr>
          <w:p w14:paraId="7B2BBC5A" w14:textId="77777777" w:rsidR="00CF33FA" w:rsidRPr="00CF33FA" w:rsidRDefault="00CF33FA" w:rsidP="00CF33FA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7E5D303" w14:textId="7988A8AA" w:rsidR="00CF33FA" w:rsidRPr="00CF33FA" w:rsidRDefault="00CF33FA" w:rsidP="00956FB2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F33F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E0C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  <w:p w14:paraId="09FAF740" w14:textId="56BF098E" w:rsidR="00CF33FA" w:rsidRPr="00CF33FA" w:rsidRDefault="00CF33FA" w:rsidP="00956FB2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F33FA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«</w:t>
            </w:r>
            <w:r w:rsidR="006D3FC3" w:rsidRPr="004A6AC6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Pr="00CF33F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3010878C" w14:textId="77777777" w:rsidR="00CF33FA" w:rsidRDefault="00CF33FA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BEC0FB0" w14:textId="77777777" w:rsidR="008F4D50" w:rsidRPr="00CF33FA" w:rsidRDefault="008F4D50" w:rsidP="00CF33FA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87F902" w14:textId="7A341538" w:rsidR="002D5D4C" w:rsidRDefault="002D5D4C" w:rsidP="00956F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351D0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9967C2">
        <w:rPr>
          <w:rFonts w:ascii="Times New Roman" w:hAnsi="Times New Roman"/>
          <w:sz w:val="28"/>
          <w:szCs w:val="28"/>
        </w:rPr>
        <w:t>заявления (</w:t>
      </w:r>
      <w:r w:rsidRPr="002351D0">
        <w:rPr>
          <w:rFonts w:ascii="Times New Roman" w:hAnsi="Times New Roman"/>
          <w:sz w:val="28"/>
          <w:szCs w:val="28"/>
        </w:rPr>
        <w:t>запроса</w:t>
      </w:r>
      <w:r w:rsidR="009967C2">
        <w:rPr>
          <w:rFonts w:ascii="Times New Roman" w:hAnsi="Times New Roman"/>
          <w:sz w:val="28"/>
          <w:szCs w:val="28"/>
        </w:rPr>
        <w:t>)</w:t>
      </w:r>
      <w:r w:rsidRPr="002351D0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</w:t>
      </w:r>
      <w:r w:rsidR="00194259">
        <w:rPr>
          <w:rFonts w:ascii="Times New Roman" w:hAnsi="Times New Roman"/>
          <w:sz w:val="28"/>
          <w:szCs w:val="28"/>
        </w:rPr>
        <w:t>,</w:t>
      </w:r>
      <w:r w:rsidR="002E0C90">
        <w:rPr>
          <w:rFonts w:ascii="Times New Roman" w:hAnsi="Times New Roman"/>
          <w:sz w:val="28"/>
          <w:szCs w:val="28"/>
        </w:rPr>
        <w:t xml:space="preserve"> основания для приостановления </w:t>
      </w:r>
      <w:r w:rsidR="00194259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14:paraId="3C688DB4" w14:textId="5DEB560B" w:rsidR="002D5D4C" w:rsidRDefault="002D5D4C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850C27C" w14:textId="77777777" w:rsidR="00956FB2" w:rsidRDefault="00956FB2" w:rsidP="009967C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2175"/>
        <w:gridCol w:w="6562"/>
      </w:tblGrid>
      <w:tr w:rsidR="002D5D4C" w:rsidRPr="00680D55" w14:paraId="10B703D1" w14:textId="77777777" w:rsidTr="009967C2">
        <w:trPr>
          <w:trHeight w:val="36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1347" w14:textId="77777777" w:rsidR="002D5D4C" w:rsidRPr="00881C91" w:rsidRDefault="002D5D4C" w:rsidP="002E0C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C91">
              <w:rPr>
                <w:rStyle w:val="11"/>
                <w:rFonts w:eastAsiaTheme="maj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38F3" w14:textId="77777777" w:rsidR="002D5D4C" w:rsidRPr="00680D55" w:rsidRDefault="002D5D4C" w:rsidP="002E0C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>Категория (признак)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97EB" w14:textId="77777777" w:rsidR="002D5D4C" w:rsidRPr="00680D55" w:rsidRDefault="002D5D4C" w:rsidP="002E0C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Основания</w:t>
            </w:r>
          </w:p>
        </w:tc>
      </w:tr>
      <w:tr w:rsidR="002D5D4C" w:rsidRPr="00680D55" w14:paraId="7CC62CD4" w14:textId="77777777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1C8D" w14:textId="7ADBD32E" w:rsidR="002D5D4C" w:rsidRPr="0057416E" w:rsidRDefault="002D5D4C" w:rsidP="002E0C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2B8">
              <w:rPr>
                <w:rFonts w:ascii="Times New Roman" w:hAnsi="Times New Roman"/>
                <w:sz w:val="24"/>
                <w:szCs w:val="24"/>
              </w:rPr>
              <w:t xml:space="preserve">1. Основания для отказа в приеме </w:t>
            </w:r>
            <w:r w:rsidR="009967C2">
              <w:rPr>
                <w:rFonts w:ascii="Times New Roman" w:hAnsi="Times New Roman"/>
                <w:sz w:val="24"/>
                <w:szCs w:val="24"/>
              </w:rPr>
              <w:t>заявления (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запроса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2D5D4C" w:rsidRPr="00680D55" w14:paraId="015F2F67" w14:textId="77777777" w:rsidTr="002E0C90">
        <w:trPr>
          <w:trHeight w:val="1266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B886" w14:textId="77777777" w:rsidR="002D5D4C" w:rsidRPr="00680D55" w:rsidRDefault="002D5D4C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E218" w14:textId="77777777" w:rsidR="002D5D4C" w:rsidRPr="00680D55" w:rsidRDefault="002D5D4C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Style w:val="11"/>
                <w:rFonts w:eastAsiaTheme="majorEastAsia"/>
                <w:sz w:val="24"/>
                <w:szCs w:val="24"/>
              </w:rPr>
              <w:t xml:space="preserve">все категории заявителей 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7E66" w14:textId="20764EDD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П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редставление неполного комплекта документов;</w:t>
            </w:r>
          </w:p>
          <w:p w14:paraId="0E78D411" w14:textId="7A068067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П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</w:t>
            </w:r>
            <w:proofErr w:type="gramStart"/>
            <w:r w:rsidRPr="00680D55">
              <w:rPr>
                <w:rFonts w:ascii="Times New Roman" w:hAnsi="Times New Roman"/>
                <w:sz w:val="24"/>
                <w:szCs w:val="24"/>
              </w:rPr>
              <w:t xml:space="preserve">заявителя, </w:t>
            </w:r>
            <w:r w:rsidR="00FC4A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 w:rsidR="00FC4ADF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в случае обращения за предоставлением услуги указанным лицом); </w:t>
            </w:r>
          </w:p>
          <w:p w14:paraId="4C6C4ED1" w14:textId="5BFE7798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П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редставленные документы содержат подчистки </w:t>
            </w:r>
            <w:r w:rsidR="00FC4ADF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и исправления текста, не заверенные в порядке, установленном законодательством Российской Федерации; </w:t>
            </w:r>
          </w:p>
          <w:p w14:paraId="72187C11" w14:textId="49AC4509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П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</w:t>
            </w:r>
            <w:r w:rsidR="00FC4ADF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в документах для предоставления услуги; </w:t>
            </w:r>
          </w:p>
          <w:p w14:paraId="305C97B4" w14:textId="4427BAC6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З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аявление и документы, необходимые для предоставления услуги, поданы в электронной форме с нарушением установленных требований; </w:t>
            </w:r>
          </w:p>
          <w:p w14:paraId="6B34B439" w14:textId="63F253DC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Н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еполное заполнение полей в форме заявления, в том числе в интерактивной форме заявления на Е</w:t>
            </w:r>
            <w:r>
              <w:rPr>
                <w:rFonts w:ascii="Times New Roman" w:hAnsi="Times New Roman"/>
                <w:sz w:val="24"/>
                <w:szCs w:val="24"/>
              </w:rPr>
              <w:t>дином портале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FF2D4C2" w14:textId="1AA625BB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В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ыявлено несоблюдение установленных статьей 11 Федерального закона от 06.04.2011 №63-ФЗ «Об электронной подписи» условий признания </w:t>
            </w:r>
            <w:r w:rsidR="002E0C90" w:rsidRPr="00680D55">
              <w:rPr>
                <w:rFonts w:ascii="Times New Roman" w:hAnsi="Times New Roman"/>
                <w:sz w:val="24"/>
                <w:szCs w:val="24"/>
              </w:rPr>
              <w:t>действительности,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усиленной квалифицированной электронной подписи; </w:t>
            </w:r>
          </w:p>
          <w:p w14:paraId="01D8FF9B" w14:textId="22220329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Н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аличие противоречивых сведений в заявлении </w:t>
            </w:r>
            <w:r w:rsidR="00FC4AD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и приложенных к нему документах; </w:t>
            </w:r>
          </w:p>
          <w:p w14:paraId="7CD28AB6" w14:textId="733B0B4C" w:rsidR="002D5D4C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55">
              <w:rPr>
                <w:rFonts w:ascii="Times New Roman" w:hAnsi="Times New Roman"/>
                <w:sz w:val="24"/>
                <w:szCs w:val="24"/>
              </w:rPr>
              <w:t xml:space="preserve">9)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опии 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не заверены в порядке, предусмотренном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, в случае предоставления копий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4206B2C" w14:textId="56BBDCBD" w:rsidR="002D5D4C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C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З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>аявление направлено в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уполномоченный орган</w:t>
            </w:r>
            <w:r w:rsidRPr="00B901CB">
              <w:rPr>
                <w:rFonts w:ascii="Times New Roman" w:hAnsi="Times New Roman"/>
                <w:sz w:val="24"/>
                <w:szCs w:val="24"/>
              </w:rPr>
              <w:t xml:space="preserve">, который не вправе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предоставлять</w:t>
            </w:r>
            <w:r w:rsidR="009967C2">
              <w:rPr>
                <w:rFonts w:ascii="Times New Roman" w:hAnsi="Times New Roman"/>
                <w:sz w:val="24"/>
                <w:szCs w:val="24"/>
              </w:rPr>
              <w:t xml:space="preserve"> муниципальную услугу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680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9E5F14" w14:textId="77777777" w:rsidR="002D5D4C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З</w:t>
            </w:r>
            <w:r w:rsidRPr="00A742B8">
              <w:rPr>
                <w:rFonts w:ascii="Times New Roman" w:hAnsi="Times New Roman"/>
                <w:sz w:val="24"/>
                <w:szCs w:val="24"/>
              </w:rPr>
              <w:t>апрос подан лицом, не имеющим полномочий представлять интересы заявителя</w:t>
            </w:r>
            <w:r w:rsidR="00F038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52CF756" w14:textId="7E764CCB" w:rsidR="00F03812" w:rsidRDefault="00F03812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12) Противоречие документов или сведений, полученных с использованием системы межведомственного информационного взаимодействия, поданным заявителем документам или сведениям, </w:t>
            </w:r>
            <w:r w:rsidR="00FC4ADF">
              <w:rPr>
                <w:rFonts w:ascii="Times New Roman" w:hAnsi="Times New Roman"/>
                <w:sz w:val="24"/>
                <w:szCs w:val="24"/>
              </w:rPr>
              <w:t xml:space="preserve">в том числе, </w:t>
            </w:r>
            <w:r>
              <w:rPr>
                <w:rFonts w:ascii="Times New Roman" w:hAnsi="Times New Roman"/>
                <w:sz w:val="24"/>
                <w:szCs w:val="24"/>
              </w:rPr>
              <w:t>полученным по результатам осмотра объекта адресации;</w:t>
            </w:r>
          </w:p>
          <w:p w14:paraId="05ABC7BB" w14:textId="77777777" w:rsidR="00F03812" w:rsidRDefault="00F03812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13) Объекту адресации ранее в установленном порядке присвоен адрес;</w:t>
            </w:r>
          </w:p>
          <w:p w14:paraId="5ABC358C" w14:textId="1F6C5525" w:rsidR="00F03812" w:rsidRPr="00680D55" w:rsidRDefault="00F03812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14) Поступление заявления, аналог</w:t>
            </w:r>
            <w:r w:rsidR="00FC4ADF">
              <w:rPr>
                <w:rFonts w:ascii="Times New Roman" w:hAnsi="Times New Roman"/>
                <w:sz w:val="24"/>
                <w:szCs w:val="24"/>
              </w:rPr>
              <w:t>ичного ранее зарегистрированному, срок предоставления муниципальной услуги по которому не истек на момент поступления такого заявления.</w:t>
            </w:r>
          </w:p>
        </w:tc>
      </w:tr>
      <w:tr w:rsidR="002D5D4C" w:rsidRPr="00680D55" w14:paraId="0C669DEB" w14:textId="77777777" w:rsidTr="002E0C90">
        <w:trPr>
          <w:trHeight w:val="26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3957" w14:textId="77777777" w:rsidR="002D5D4C" w:rsidRPr="00680D55" w:rsidRDefault="002D5D4C" w:rsidP="002E0C90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Pr="0057416E">
              <w:rPr>
                <w:rFonts w:ascii="Times New Roman" w:hAnsi="Times New Roman"/>
                <w:sz w:val="24"/>
                <w:szCs w:val="24"/>
              </w:rPr>
              <w:t>Основания для отказа</w:t>
            </w:r>
            <w:r>
              <w:t xml:space="preserve"> в </w:t>
            </w:r>
            <w:r w:rsidRPr="00FA11A2">
              <w:rPr>
                <w:rFonts w:ascii="Times New Roman" w:hAnsi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2D5D4C" w:rsidRPr="00680D55" w14:paraId="4E895CE3" w14:textId="77777777" w:rsidTr="009967C2">
        <w:trPr>
          <w:trHeight w:val="1123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6DE7" w14:textId="77777777" w:rsidR="002D5D4C" w:rsidRPr="00680D55" w:rsidRDefault="002D5D4C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FABA" w14:textId="77777777" w:rsidR="002D5D4C" w:rsidRPr="00680D55" w:rsidRDefault="002D5D4C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FA11A2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AFC6" w14:textId="5730CC4E" w:rsidR="000B43A3" w:rsidRPr="000B43A3" w:rsidRDefault="000B43A3" w:rsidP="000B4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3A3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B62A9C">
              <w:rPr>
                <w:rFonts w:ascii="Times New Roman" w:hAnsi="Times New Roman"/>
                <w:sz w:val="24"/>
                <w:szCs w:val="24"/>
              </w:rPr>
              <w:t>О</w:t>
            </w:r>
            <w:r w:rsidR="00205D4D" w:rsidRPr="00205D4D">
              <w:rPr>
                <w:rFonts w:ascii="Times New Roman" w:hAnsi="Times New Roman"/>
                <w:sz w:val="24"/>
                <w:szCs w:val="24"/>
              </w:rPr>
              <w:t>бращение (в письменном виде) заявителя с просьбой о прекращении предоставления муниципальной услуги;</w:t>
            </w:r>
          </w:p>
          <w:p w14:paraId="571F0091" w14:textId="48575328" w:rsidR="000B43A3" w:rsidRPr="000B43A3" w:rsidRDefault="000B43A3" w:rsidP="000B4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3A3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B62A9C">
              <w:rPr>
                <w:rFonts w:ascii="Times New Roman" w:hAnsi="Times New Roman"/>
                <w:sz w:val="24"/>
                <w:szCs w:val="24"/>
              </w:rPr>
              <w:t>С</w:t>
            </w:r>
            <w:r w:rsidR="00205D4D" w:rsidRPr="00205D4D">
              <w:rPr>
                <w:rFonts w:ascii="Times New Roman" w:hAnsi="Times New Roman"/>
                <w:sz w:val="24"/>
                <w:szCs w:val="24"/>
              </w:rPr>
              <w:t xml:space="preserve"> заявлением о присвоении объекту адресации адреса обратилось лицо, не указанное в п</w:t>
            </w:r>
            <w:r w:rsidR="00205D4D">
              <w:rPr>
                <w:rFonts w:ascii="Times New Roman" w:hAnsi="Times New Roman"/>
                <w:sz w:val="24"/>
                <w:szCs w:val="24"/>
              </w:rPr>
              <w:t>ункт</w:t>
            </w:r>
            <w:r w:rsidR="00010EF5">
              <w:rPr>
                <w:rFonts w:ascii="Times New Roman" w:hAnsi="Times New Roman"/>
                <w:sz w:val="24"/>
                <w:szCs w:val="24"/>
              </w:rPr>
              <w:t>е</w:t>
            </w:r>
            <w:r w:rsidR="00205D4D" w:rsidRPr="00205D4D">
              <w:rPr>
                <w:rFonts w:ascii="Times New Roman" w:hAnsi="Times New Roman"/>
                <w:sz w:val="24"/>
                <w:szCs w:val="24"/>
              </w:rPr>
              <w:t xml:space="preserve"> 1.2 настоящего Регламента;</w:t>
            </w:r>
          </w:p>
          <w:p w14:paraId="24C597F5" w14:textId="6EA6F382" w:rsidR="002D5D4C" w:rsidRDefault="000B43A3" w:rsidP="000B4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3A3">
              <w:rPr>
                <w:rFonts w:ascii="Times New Roman" w:hAnsi="Times New Roman"/>
                <w:sz w:val="24"/>
                <w:szCs w:val="24"/>
              </w:rPr>
              <w:t>в)</w:t>
            </w:r>
            <w:r w:rsidR="00B62A9C" w:rsidRPr="00B62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2A9C">
              <w:rPr>
                <w:rFonts w:ascii="Times New Roman" w:hAnsi="Times New Roman"/>
                <w:sz w:val="24"/>
                <w:szCs w:val="24"/>
              </w:rPr>
              <w:t>О</w:t>
            </w:r>
            <w:r w:rsidR="00B62A9C" w:rsidRPr="00B62A9C">
              <w:rPr>
                <w:rFonts w:ascii="Times New Roman" w:hAnsi="Times New Roman"/>
                <w:sz w:val="24"/>
                <w:szCs w:val="24"/>
              </w:rPr>
              <w:t>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</w:t>
            </w:r>
            <w:r w:rsidR="00B62A9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611F62" w14:textId="3734CCE2" w:rsidR="00B62A9C" w:rsidRDefault="00B62A9C" w:rsidP="000B4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>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14:paraId="0B86D440" w14:textId="6E52D987" w:rsidR="00B62A9C" w:rsidRPr="00680D55" w:rsidRDefault="00B62A9C" w:rsidP="000B4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>тсутствуют случаи и условия для присвоения объекту адресации адреса или аннулирования его адреса, указанные в пунктах 5, 8 - 11 и 14 - 18 Правил присвоения, изменения и аннулирования адресов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утвержденных 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 xml:space="preserve"> Правительства РФ от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ноября 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B62A9C">
              <w:rPr>
                <w:rFonts w:ascii="Times New Roman" w:hAnsi="Times New Roman"/>
                <w:sz w:val="24"/>
                <w:szCs w:val="24"/>
              </w:rPr>
              <w:t xml:space="preserve"> 1221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5D4C" w:rsidRPr="00680D55" w14:paraId="2784DC40" w14:textId="77777777" w:rsidTr="009967C2">
        <w:trPr>
          <w:trHeight w:val="512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4ECE" w14:textId="77777777" w:rsidR="002D5D4C" w:rsidRPr="00680D55" w:rsidRDefault="002D5D4C" w:rsidP="002E0C90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</w:p>
        </w:tc>
      </w:tr>
      <w:tr w:rsidR="002D5D4C" w:rsidRPr="00680D55" w14:paraId="6426B59A" w14:textId="77777777" w:rsidTr="009967C2">
        <w:trPr>
          <w:trHeight w:val="512"/>
        </w:trPr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4B8F" w14:textId="6DD1EADA" w:rsidR="002D5D4C" w:rsidRPr="00680D55" w:rsidRDefault="00BB7D53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D5D4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6B4B" w14:textId="77777777" w:rsidR="002D5D4C" w:rsidRPr="00680D55" w:rsidRDefault="002D5D4C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D485" w14:textId="6D67ED48" w:rsidR="002D5D4C" w:rsidRPr="00680D55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Ф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 xml:space="preserve">акт допущения ошибки и (или) опечатки в выданном результате 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не подтвержден</w:t>
            </w:r>
          </w:p>
        </w:tc>
      </w:tr>
      <w:tr w:rsidR="002D5D4C" w:rsidRPr="00680D55" w14:paraId="0E07D94A" w14:textId="77777777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B321" w14:textId="77777777" w:rsidR="002D5D4C" w:rsidRDefault="002D5D4C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DF32" w14:textId="77777777" w:rsidR="002D5D4C" w:rsidRPr="006328B6" w:rsidRDefault="002D5D4C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2B59" w14:textId="6A679EF8" w:rsidR="002D5D4C" w:rsidRDefault="002D5D4C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5B5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О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>бращение неправомочного лица</w:t>
            </w:r>
          </w:p>
        </w:tc>
      </w:tr>
      <w:tr w:rsidR="00E56F8D" w:rsidRPr="00680D55" w14:paraId="276D51D0" w14:textId="77777777" w:rsidTr="0012308B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3FBE" w14:textId="5304FC23" w:rsidR="00E56F8D" w:rsidRPr="009415B5" w:rsidRDefault="00E56F8D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обращении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заявителя 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E56F8D" w:rsidRPr="00680D55" w14:paraId="7ADBBFD9" w14:textId="77777777" w:rsidTr="00E56F8D">
        <w:trPr>
          <w:trHeight w:val="512"/>
        </w:trPr>
        <w:tc>
          <w:tcPr>
            <w:tcW w:w="7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FFC2" w14:textId="6B2241B0" w:rsidR="00E56F8D" w:rsidRDefault="00BB7D53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9AB4" w14:textId="41D6FE32" w:rsidR="00E56F8D" w:rsidRPr="009415B5" w:rsidRDefault="00E56F8D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>
              <w:rPr>
                <w:rStyle w:val="11"/>
                <w:rFonts w:eastAsiaTheme="majorEastAsia"/>
                <w:sz w:val="24"/>
                <w:szCs w:val="24"/>
              </w:rPr>
              <w:t>В</w:t>
            </w:r>
            <w:r w:rsidRPr="006328B6">
              <w:rPr>
                <w:rStyle w:val="11"/>
                <w:rFonts w:eastAsiaTheme="majorEastAsia"/>
                <w:sz w:val="24"/>
                <w:szCs w:val="24"/>
              </w:rPr>
              <w:t>се категории заявителей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96E0" w14:textId="5752D609" w:rsidR="00E56F8D" w:rsidRPr="00E56F8D" w:rsidRDefault="00E56F8D" w:rsidP="002E0C9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1)</w:t>
            </w:r>
            <w:r w:rsidR="000D1E5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тсутствие факта обращения заявителя за получением </w:t>
            </w:r>
            <w:proofErr w:type="gramStart"/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муниципальной услуги</w:t>
            </w:r>
            <w:proofErr w:type="gramEnd"/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результатам которой выдан соответствующий документ.</w:t>
            </w:r>
          </w:p>
          <w:p w14:paraId="2E4DD471" w14:textId="77777777" w:rsidR="00E56F8D" w:rsidRPr="009415B5" w:rsidRDefault="00E56F8D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F8D" w:rsidRPr="00680D55" w14:paraId="3A236FF8" w14:textId="77777777" w:rsidTr="009967C2">
        <w:trPr>
          <w:trHeight w:val="512"/>
        </w:trPr>
        <w:tc>
          <w:tcPr>
            <w:tcW w:w="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EEC8" w14:textId="77777777" w:rsidR="00E56F8D" w:rsidRDefault="00E56F8D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5A1A" w14:textId="6FE29C5A" w:rsidR="00E56F8D" w:rsidRPr="009415B5" w:rsidRDefault="00E56F8D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  <w:r w:rsidRPr="009415B5">
              <w:rPr>
                <w:rStyle w:val="11"/>
                <w:rFonts w:eastAsiaTheme="majorEastAsia"/>
                <w:sz w:val="24"/>
                <w:szCs w:val="24"/>
              </w:rPr>
              <w:t>Представитель заявителя</w:t>
            </w: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836B" w14:textId="6F9F50A4" w:rsidR="00E56F8D" w:rsidRPr="009415B5" w:rsidRDefault="00E56F8D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0D1E58">
              <w:rPr>
                <w:rFonts w:ascii="Times New Roman" w:hAnsi="Times New Roman"/>
                <w:sz w:val="24"/>
                <w:szCs w:val="24"/>
              </w:rPr>
              <w:t>О</w:t>
            </w:r>
            <w:r w:rsidRPr="009415B5">
              <w:rPr>
                <w:rFonts w:ascii="Times New Roman" w:hAnsi="Times New Roman"/>
                <w:sz w:val="24"/>
                <w:szCs w:val="24"/>
              </w:rPr>
              <w:t>бращение неправомочного лица</w:t>
            </w:r>
          </w:p>
        </w:tc>
      </w:tr>
      <w:tr w:rsidR="00BB7D53" w:rsidRPr="00680D55" w14:paraId="5BD0B432" w14:textId="77777777" w:rsidTr="001F065C">
        <w:trPr>
          <w:trHeight w:val="512"/>
        </w:trPr>
        <w:tc>
          <w:tcPr>
            <w:tcW w:w="9464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1AD9" w14:textId="76E226DA" w:rsidR="00BB7D53" w:rsidRDefault="00BB7D53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Основания  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приостановления предоставления муниципальной услуги </w:t>
            </w:r>
          </w:p>
        </w:tc>
      </w:tr>
      <w:tr w:rsidR="00BB7D53" w:rsidRPr="00680D55" w14:paraId="41654233" w14:textId="77777777" w:rsidTr="009967C2">
        <w:trPr>
          <w:trHeight w:val="512"/>
        </w:trPr>
        <w:tc>
          <w:tcPr>
            <w:tcW w:w="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0ED9" w14:textId="77777777" w:rsidR="00BB7D53" w:rsidRDefault="00BB7D53" w:rsidP="002E0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6DA1" w14:textId="77777777" w:rsidR="00BB7D53" w:rsidRPr="009415B5" w:rsidRDefault="00BB7D53" w:rsidP="002E0C90">
            <w:pPr>
              <w:spacing w:after="0" w:line="240" w:lineRule="auto"/>
              <w:rPr>
                <w:rStyle w:val="11"/>
                <w:rFonts w:eastAsiaTheme="majorEastAsia"/>
                <w:sz w:val="24"/>
                <w:szCs w:val="24"/>
              </w:rPr>
            </w:pPr>
          </w:p>
        </w:tc>
        <w:tc>
          <w:tcPr>
            <w:tcW w:w="6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8851" w14:textId="6BD743E3" w:rsidR="00BB7D53" w:rsidRDefault="00BB7D53" w:rsidP="002E0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предусмотрены или перечислить</w:t>
            </w:r>
          </w:p>
        </w:tc>
      </w:tr>
    </w:tbl>
    <w:p w14:paraId="5E27AB32" w14:textId="77777777" w:rsidR="002D5D4C" w:rsidRPr="002E0C90" w:rsidRDefault="002D5D4C" w:rsidP="002E0C9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14:paraId="587036EF" w14:textId="77777777" w:rsidR="002E0C90" w:rsidRDefault="002E0C90" w:rsidP="002E0C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376115B" w14:textId="77777777" w:rsidR="006D3FC3" w:rsidRPr="004A6AC6" w:rsidRDefault="006D3FC3" w:rsidP="006D3FC3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AC6">
        <w:rPr>
          <w:rFonts w:ascii="Times New Roman" w:hAnsi="Times New Roman"/>
          <w:sz w:val="28"/>
          <w:szCs w:val="28"/>
        </w:rPr>
        <w:t>Исполняющий обязанности начальника</w:t>
      </w:r>
    </w:p>
    <w:p w14:paraId="2384AEEB" w14:textId="77777777" w:rsidR="006D3FC3" w:rsidRPr="000614EC" w:rsidRDefault="006D3FC3" w:rsidP="006D3FC3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A6AC6">
        <w:rPr>
          <w:rFonts w:ascii="Times New Roman" w:hAnsi="Times New Roman"/>
          <w:sz w:val="28"/>
          <w:szCs w:val="28"/>
        </w:rPr>
        <w:t>униципального контроля</w:t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</w:r>
      <w:r w:rsidRPr="004A6AC6">
        <w:rPr>
          <w:rFonts w:ascii="Times New Roman" w:hAnsi="Times New Roman"/>
          <w:sz w:val="28"/>
          <w:szCs w:val="28"/>
        </w:rPr>
        <w:tab/>
        <w:t xml:space="preserve">           А.Г. </w:t>
      </w:r>
      <w:proofErr w:type="spellStart"/>
      <w:r w:rsidRPr="004A6AC6">
        <w:rPr>
          <w:rFonts w:ascii="Times New Roman" w:hAnsi="Times New Roman"/>
          <w:sz w:val="28"/>
          <w:szCs w:val="28"/>
        </w:rPr>
        <w:t>Иоутси</w:t>
      </w:r>
      <w:proofErr w:type="spellEnd"/>
    </w:p>
    <w:p w14:paraId="5360B86F" w14:textId="77777777" w:rsidR="002D5D4C" w:rsidRDefault="002D5D4C" w:rsidP="006D3FC3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D5D4C" w:rsidSect="002E0C9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8F5FB" w14:textId="77777777" w:rsidR="000769BA" w:rsidRDefault="000769BA" w:rsidP="002E0C90">
      <w:pPr>
        <w:spacing w:after="0" w:line="240" w:lineRule="auto"/>
      </w:pPr>
      <w:r>
        <w:separator/>
      </w:r>
    </w:p>
  </w:endnote>
  <w:endnote w:type="continuationSeparator" w:id="0">
    <w:p w14:paraId="1D705A33" w14:textId="77777777" w:rsidR="000769BA" w:rsidRDefault="000769BA" w:rsidP="002E0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EFAEE" w14:textId="77777777" w:rsidR="000769BA" w:rsidRDefault="000769BA" w:rsidP="002E0C90">
      <w:pPr>
        <w:spacing w:after="0" w:line="240" w:lineRule="auto"/>
      </w:pPr>
      <w:r>
        <w:separator/>
      </w:r>
    </w:p>
  </w:footnote>
  <w:footnote w:type="continuationSeparator" w:id="0">
    <w:p w14:paraId="29F30367" w14:textId="77777777" w:rsidR="000769BA" w:rsidRDefault="000769BA" w:rsidP="002E0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349045"/>
      <w:docPartObj>
        <w:docPartGallery w:val="Page Numbers (Top of Page)"/>
        <w:docPartUnique/>
      </w:docPartObj>
    </w:sdtPr>
    <w:sdtContent>
      <w:p w14:paraId="71A3FB50" w14:textId="66518EEB" w:rsidR="002E0C90" w:rsidRDefault="002E0C9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1D">
          <w:rPr>
            <w:noProof/>
          </w:rPr>
          <w:t>2</w:t>
        </w:r>
        <w:r>
          <w:fldChar w:fldCharType="end"/>
        </w:r>
      </w:p>
    </w:sdtContent>
  </w:sdt>
  <w:p w14:paraId="1CE0B445" w14:textId="77777777" w:rsidR="002E0C90" w:rsidRDefault="002E0C9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2CF"/>
    <w:rsid w:val="00010EF5"/>
    <w:rsid w:val="000769BA"/>
    <w:rsid w:val="000B43A3"/>
    <w:rsid w:val="000D1E58"/>
    <w:rsid w:val="00194259"/>
    <w:rsid w:val="001C3925"/>
    <w:rsid w:val="001E0B07"/>
    <w:rsid w:val="00205D4D"/>
    <w:rsid w:val="002D5D4C"/>
    <w:rsid w:val="002E0C90"/>
    <w:rsid w:val="003164A8"/>
    <w:rsid w:val="00420ABC"/>
    <w:rsid w:val="006763BA"/>
    <w:rsid w:val="006D3FC3"/>
    <w:rsid w:val="00881C91"/>
    <w:rsid w:val="008F4D50"/>
    <w:rsid w:val="0093601D"/>
    <w:rsid w:val="00951AAE"/>
    <w:rsid w:val="00956FB2"/>
    <w:rsid w:val="009967C2"/>
    <w:rsid w:val="00A07F15"/>
    <w:rsid w:val="00B21172"/>
    <w:rsid w:val="00B62A9C"/>
    <w:rsid w:val="00B73551"/>
    <w:rsid w:val="00BB7D53"/>
    <w:rsid w:val="00BD3538"/>
    <w:rsid w:val="00C54D1E"/>
    <w:rsid w:val="00C822CF"/>
    <w:rsid w:val="00CF33FA"/>
    <w:rsid w:val="00D1429E"/>
    <w:rsid w:val="00DF2A32"/>
    <w:rsid w:val="00E56F8D"/>
    <w:rsid w:val="00EB1F96"/>
    <w:rsid w:val="00EF2C36"/>
    <w:rsid w:val="00F03812"/>
    <w:rsid w:val="00F50141"/>
    <w:rsid w:val="00FB56B1"/>
    <w:rsid w:val="00FC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21A0"/>
  <w15:chartTrackingRefBased/>
  <w15:docId w15:val="{5B253637-45D4-4B03-AF10-24C63D3D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D4C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22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2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2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2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2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2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2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2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2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2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2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2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2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2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2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2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2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2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2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2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22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2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22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2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22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22CF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D5D4C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CF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E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E0C90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2E0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E0C90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5</cp:revision>
  <cp:lastPrinted>2026-08-06T11:31:00Z</cp:lastPrinted>
  <dcterms:created xsi:type="dcterms:W3CDTF">2026-08-06T09:23:00Z</dcterms:created>
  <dcterms:modified xsi:type="dcterms:W3CDTF">2026-08-06T11:35:00Z</dcterms:modified>
</cp:coreProperties>
</file>